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D4BF1" w14:textId="7CF18B3B" w:rsidR="006630DC" w:rsidRPr="000125C5" w:rsidRDefault="006630DC" w:rsidP="006630DC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AD4109" w:rsidRPr="00AD4109">
        <w:rPr>
          <w:rFonts w:ascii="Book Antiqua" w:hAnsi="Book Antiqua" w:cs="Arial"/>
          <w:b/>
          <w:bCs/>
          <w:noProof/>
          <w:color w:val="0000FF"/>
        </w:rPr>
        <w:t>Construction of bay for 1x500 MVA, 400/220kV ICT at 400/220kV Mandola (PG) S/s</w:t>
      </w:r>
    </w:p>
    <w:p w14:paraId="4CD755EF" w14:textId="77777777" w:rsidR="006630DC" w:rsidRPr="000125C5" w:rsidRDefault="006630DC" w:rsidP="006630DC">
      <w:pPr>
        <w:jc w:val="both"/>
        <w:rPr>
          <w:rFonts w:ascii="Book Antiqua" w:hAnsi="Book Antiqua" w:cs="Arial"/>
          <w:b/>
          <w:bCs/>
        </w:rPr>
      </w:pPr>
    </w:p>
    <w:p w14:paraId="7C08958D" w14:textId="2E787C6C" w:rsidR="006630DC" w:rsidRPr="000125C5" w:rsidRDefault="006630DC" w:rsidP="006630DC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Tender Enquiry No</w:t>
      </w:r>
      <w:r w:rsidRPr="000125C5">
        <w:rPr>
          <w:rFonts w:ascii="Book Antiqua" w:hAnsi="Book Antiqua" w:cs="Arial"/>
          <w:bCs/>
          <w:lang w:val="en-GB"/>
        </w:rPr>
        <w:t xml:space="preserve">.: </w:t>
      </w:r>
      <w:bookmarkStart w:id="0" w:name="_Hlk201753524"/>
      <w:r w:rsidR="005C3257" w:rsidRPr="0021524C">
        <w:rPr>
          <w:rFonts w:ascii="Book Antiqua" w:hAnsi="Book Antiqua" w:cs="Arial"/>
          <w:b/>
          <w:bCs/>
          <w:noProof/>
          <w:color w:val="0000FF"/>
        </w:rPr>
        <w:t>NR1/NT/W-TR/DOM/I00/25/08440- SRM RFX --50020045</w:t>
      </w:r>
      <w:bookmarkEnd w:id="0"/>
      <w:r w:rsidR="00FA31AD">
        <w:rPr>
          <w:rFonts w:ascii="Book Antiqua" w:hAnsi="Book Antiqua" w:cs="Arial"/>
          <w:b/>
          <w:bCs/>
          <w:noProof/>
          <w:color w:val="0000FF"/>
        </w:rPr>
        <w:t>80</w:t>
      </w:r>
    </w:p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EF3B48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Bidder’s Name and Address:</w:t>
            </w:r>
          </w:p>
          <w:p w14:paraId="7F44975E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proofErr w:type="gramStart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Name:…</w:t>
            </w:r>
            <w:proofErr w:type="gramEnd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………….</w:t>
            </w:r>
          </w:p>
          <w:p w14:paraId="056FDE06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proofErr w:type="gramStart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Address:…</w:t>
            </w:r>
            <w:proofErr w:type="gramEnd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…………….</w:t>
            </w:r>
          </w:p>
          <w:p w14:paraId="2FA53CCF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………………</w:t>
            </w:r>
          </w:p>
          <w:p w14:paraId="711AA69D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To:</w:t>
            </w:r>
          </w:p>
          <w:p w14:paraId="3846D241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Contract Services</w:t>
            </w:r>
          </w:p>
          <w:p w14:paraId="61AC225F" w14:textId="1DA55262" w:rsidR="00EF3B48" w:rsidRPr="00EF3B48" w:rsidRDefault="00DE2D97" w:rsidP="00EF3B48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Power Grid Corporation of India Limited,</w:t>
            </w:r>
            <w:r w:rsidR="00EF3B48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025328" w:rsidRPr="00025328">
              <w:rPr>
                <w:rFonts w:ascii="Book Antiqua" w:hAnsi="Book Antiqua"/>
                <w:sz w:val="24"/>
                <w:lang w:bidi="hi-IN"/>
              </w:rPr>
              <w:t>SCO Bay 5-10, near Haryana Pollution Control board Office, Sector 16A, Faridabad, Haryana 121002</w:t>
            </w:r>
          </w:p>
          <w:p w14:paraId="472E89FC" w14:textId="59C3B4B1" w:rsidR="00DE2D97" w:rsidRPr="00EF3B48" w:rsidRDefault="00DE2D97" w:rsidP="00373564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EF3B48">
        <w:rPr>
          <w:rFonts w:ascii="Book Antiqua" w:eastAsiaTheme="minorHAnsi" w:hAnsi="Book Antiqua" w:cs="Arial"/>
          <w:lang w:val="en-IN" w:bidi="hi-IN"/>
        </w:rPr>
        <w:lastRenderedPageBreak/>
        <w:t xml:space="preserve">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057EA" w14:textId="77777777" w:rsidR="007D4CAA" w:rsidRDefault="007D4CAA" w:rsidP="00A543FF">
      <w:r>
        <w:separator/>
      </w:r>
    </w:p>
  </w:endnote>
  <w:endnote w:type="continuationSeparator" w:id="0">
    <w:p w14:paraId="45EF472C" w14:textId="77777777" w:rsidR="007D4CAA" w:rsidRDefault="007D4CA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97C01" w14:textId="77777777" w:rsidR="007D4CAA" w:rsidRDefault="007D4CAA" w:rsidP="00A543FF">
      <w:r>
        <w:separator/>
      </w:r>
    </w:p>
  </w:footnote>
  <w:footnote w:type="continuationSeparator" w:id="0">
    <w:p w14:paraId="58B2FBC7" w14:textId="77777777" w:rsidR="007D4CAA" w:rsidRDefault="007D4CA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5328"/>
    <w:rsid w:val="00056DD4"/>
    <w:rsid w:val="000C30BF"/>
    <w:rsid w:val="000D0D20"/>
    <w:rsid w:val="000E488D"/>
    <w:rsid w:val="000E6EBB"/>
    <w:rsid w:val="001079C3"/>
    <w:rsid w:val="0012377E"/>
    <w:rsid w:val="00146974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16E60"/>
    <w:rsid w:val="00234039"/>
    <w:rsid w:val="002632A6"/>
    <w:rsid w:val="00267E2E"/>
    <w:rsid w:val="0027088D"/>
    <w:rsid w:val="002A6FE9"/>
    <w:rsid w:val="002B055E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3320"/>
    <w:rsid w:val="004C5326"/>
    <w:rsid w:val="004C5785"/>
    <w:rsid w:val="004D0B22"/>
    <w:rsid w:val="004D441B"/>
    <w:rsid w:val="005335A1"/>
    <w:rsid w:val="00533CCE"/>
    <w:rsid w:val="00541837"/>
    <w:rsid w:val="00555E2C"/>
    <w:rsid w:val="005A5E0A"/>
    <w:rsid w:val="005A702E"/>
    <w:rsid w:val="005B660F"/>
    <w:rsid w:val="005C3257"/>
    <w:rsid w:val="005D3838"/>
    <w:rsid w:val="005D7D81"/>
    <w:rsid w:val="005E66CB"/>
    <w:rsid w:val="00607BE8"/>
    <w:rsid w:val="0061785F"/>
    <w:rsid w:val="0064738C"/>
    <w:rsid w:val="006630DC"/>
    <w:rsid w:val="006B0E45"/>
    <w:rsid w:val="006C1745"/>
    <w:rsid w:val="006C3174"/>
    <w:rsid w:val="007062DE"/>
    <w:rsid w:val="00714736"/>
    <w:rsid w:val="0077141A"/>
    <w:rsid w:val="00784FDC"/>
    <w:rsid w:val="007C4C8C"/>
    <w:rsid w:val="007D435F"/>
    <w:rsid w:val="007D4CAA"/>
    <w:rsid w:val="007D72B1"/>
    <w:rsid w:val="007F11FE"/>
    <w:rsid w:val="00801676"/>
    <w:rsid w:val="00824702"/>
    <w:rsid w:val="00827ACE"/>
    <w:rsid w:val="008346BE"/>
    <w:rsid w:val="00846478"/>
    <w:rsid w:val="00846784"/>
    <w:rsid w:val="00871FA5"/>
    <w:rsid w:val="00883B2A"/>
    <w:rsid w:val="008B1EA5"/>
    <w:rsid w:val="009351D6"/>
    <w:rsid w:val="00935A57"/>
    <w:rsid w:val="009500B5"/>
    <w:rsid w:val="009618F3"/>
    <w:rsid w:val="00964FC0"/>
    <w:rsid w:val="00991DB6"/>
    <w:rsid w:val="009C56CC"/>
    <w:rsid w:val="009F11DA"/>
    <w:rsid w:val="009F3197"/>
    <w:rsid w:val="00A277C2"/>
    <w:rsid w:val="00A543FF"/>
    <w:rsid w:val="00AC2B14"/>
    <w:rsid w:val="00AD4109"/>
    <w:rsid w:val="00AE4C92"/>
    <w:rsid w:val="00AE54F2"/>
    <w:rsid w:val="00AF4186"/>
    <w:rsid w:val="00B14737"/>
    <w:rsid w:val="00B46679"/>
    <w:rsid w:val="00B47ACA"/>
    <w:rsid w:val="00B742C2"/>
    <w:rsid w:val="00B7679C"/>
    <w:rsid w:val="00BA24E9"/>
    <w:rsid w:val="00BA46C7"/>
    <w:rsid w:val="00BD1D06"/>
    <w:rsid w:val="00BD5DA0"/>
    <w:rsid w:val="00BD78FC"/>
    <w:rsid w:val="00BE0902"/>
    <w:rsid w:val="00C51135"/>
    <w:rsid w:val="00C578E0"/>
    <w:rsid w:val="00C72045"/>
    <w:rsid w:val="00C87C5C"/>
    <w:rsid w:val="00C95BEE"/>
    <w:rsid w:val="00CA14C0"/>
    <w:rsid w:val="00CE64BC"/>
    <w:rsid w:val="00CF3E8A"/>
    <w:rsid w:val="00D1526C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03E3"/>
    <w:rsid w:val="00E971E6"/>
    <w:rsid w:val="00EA0E03"/>
    <w:rsid w:val="00EF3B48"/>
    <w:rsid w:val="00F54EF7"/>
    <w:rsid w:val="00F86D5A"/>
    <w:rsid w:val="00F96DA7"/>
    <w:rsid w:val="00FA31AD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Mohit Sharma {मोहित शर्मा}</cp:lastModifiedBy>
  <cp:revision>50</cp:revision>
  <cp:lastPrinted>2020-09-15T05:41:00Z</cp:lastPrinted>
  <dcterms:created xsi:type="dcterms:W3CDTF">2020-07-31T09:09:00Z</dcterms:created>
  <dcterms:modified xsi:type="dcterms:W3CDTF">2025-06-30T09:51:00Z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